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0D14C" w14:textId="047AAF56" w:rsidR="00525FE4" w:rsidRDefault="00525FE4" w:rsidP="00525F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Racławice Śl., </w:t>
      </w:r>
      <w:r w:rsidR="0072278E">
        <w:rPr>
          <w:sz w:val="24"/>
          <w:szCs w:val="24"/>
        </w:rPr>
        <w:t>17</w:t>
      </w:r>
      <w:r>
        <w:rPr>
          <w:sz w:val="24"/>
          <w:szCs w:val="24"/>
        </w:rPr>
        <w:t>.12.202</w:t>
      </w:r>
      <w:r w:rsidR="0072278E">
        <w:rPr>
          <w:sz w:val="24"/>
          <w:szCs w:val="24"/>
        </w:rPr>
        <w:t>4</w:t>
      </w:r>
      <w:r>
        <w:rPr>
          <w:sz w:val="24"/>
          <w:szCs w:val="24"/>
        </w:rPr>
        <w:t xml:space="preserve"> r.</w:t>
      </w:r>
    </w:p>
    <w:p w14:paraId="5DBA2D12" w14:textId="6A57D154" w:rsidR="00525FE4" w:rsidRDefault="00525FE4" w:rsidP="00525FE4">
      <w:pPr>
        <w:rPr>
          <w:sz w:val="24"/>
          <w:szCs w:val="24"/>
        </w:rPr>
      </w:pPr>
      <w:r>
        <w:rPr>
          <w:sz w:val="24"/>
          <w:szCs w:val="24"/>
        </w:rPr>
        <w:t>Or.240.</w:t>
      </w:r>
      <w:r w:rsidR="005D3E21">
        <w:rPr>
          <w:sz w:val="24"/>
          <w:szCs w:val="24"/>
        </w:rPr>
        <w:t>5</w:t>
      </w:r>
      <w:r>
        <w:rPr>
          <w:sz w:val="24"/>
          <w:szCs w:val="24"/>
        </w:rPr>
        <w:t>.202</w:t>
      </w:r>
      <w:r w:rsidR="0072278E">
        <w:rPr>
          <w:sz w:val="24"/>
          <w:szCs w:val="24"/>
        </w:rPr>
        <w:t>4</w:t>
      </w:r>
    </w:p>
    <w:p w14:paraId="4A5FEAEC" w14:textId="77777777" w:rsidR="00525FE4" w:rsidRDefault="00525FE4" w:rsidP="00525FE4">
      <w:pPr>
        <w:rPr>
          <w:sz w:val="24"/>
          <w:szCs w:val="24"/>
        </w:rPr>
      </w:pPr>
    </w:p>
    <w:p w14:paraId="5CC44257" w14:textId="77777777" w:rsidR="00525FE4" w:rsidRDefault="00525FE4" w:rsidP="00525FE4">
      <w:pPr>
        <w:rPr>
          <w:sz w:val="24"/>
          <w:szCs w:val="24"/>
        </w:rPr>
      </w:pPr>
    </w:p>
    <w:p w14:paraId="7031DEF1" w14:textId="77777777" w:rsidR="00525FE4" w:rsidRPr="0056604C" w:rsidRDefault="00525FE4" w:rsidP="00525FE4">
      <w:pPr>
        <w:jc w:val="center"/>
        <w:rPr>
          <w:b/>
          <w:sz w:val="28"/>
          <w:szCs w:val="28"/>
        </w:rPr>
      </w:pPr>
      <w:r w:rsidRPr="0056604C">
        <w:rPr>
          <w:b/>
          <w:sz w:val="28"/>
          <w:szCs w:val="28"/>
        </w:rPr>
        <w:t>Informacja o wyborze najkorzystniejszej oferty</w:t>
      </w:r>
    </w:p>
    <w:p w14:paraId="4442AD80" w14:textId="77777777" w:rsidR="00525FE4" w:rsidRDefault="00525FE4" w:rsidP="00525FE4">
      <w:pPr>
        <w:jc w:val="center"/>
        <w:rPr>
          <w:b/>
          <w:sz w:val="24"/>
          <w:szCs w:val="24"/>
        </w:rPr>
      </w:pPr>
    </w:p>
    <w:p w14:paraId="4D06DB58" w14:textId="428A34AD" w:rsidR="00525FE4" w:rsidRDefault="00525FE4" w:rsidP="00525F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Ośrodek Rehabilitacji i Opieki Psychiatrycznej w Racławicach Śląskich informuje,                iż w toku przeprowadzonego postępowania o udzielenie zamówienia, którego wartość szacunkowa jest mniejsza niż kwota 130 000 złotych w dniach 1</w:t>
      </w:r>
      <w:r w:rsidR="0072278E">
        <w:rPr>
          <w:sz w:val="24"/>
          <w:szCs w:val="24"/>
        </w:rPr>
        <w:t>0</w:t>
      </w:r>
      <w:r>
        <w:rPr>
          <w:sz w:val="24"/>
          <w:szCs w:val="24"/>
        </w:rPr>
        <w:t>.12.202</w:t>
      </w:r>
      <w:r w:rsidR="0072278E">
        <w:rPr>
          <w:sz w:val="24"/>
          <w:szCs w:val="24"/>
        </w:rPr>
        <w:t>4</w:t>
      </w:r>
      <w:r>
        <w:rPr>
          <w:sz w:val="24"/>
          <w:szCs w:val="24"/>
        </w:rPr>
        <w:t xml:space="preserve"> r. – </w:t>
      </w:r>
      <w:r w:rsidR="0072278E">
        <w:rPr>
          <w:sz w:val="24"/>
          <w:szCs w:val="24"/>
        </w:rPr>
        <w:t>17</w:t>
      </w:r>
      <w:r>
        <w:rPr>
          <w:sz w:val="24"/>
          <w:szCs w:val="24"/>
        </w:rPr>
        <w:t>.12.202</w:t>
      </w:r>
      <w:r w:rsidR="0072278E">
        <w:rPr>
          <w:sz w:val="24"/>
          <w:szCs w:val="24"/>
        </w:rPr>
        <w:t>4</w:t>
      </w:r>
      <w:r>
        <w:rPr>
          <w:sz w:val="24"/>
          <w:szCs w:val="24"/>
        </w:rPr>
        <w:t xml:space="preserve"> r. przeprowadzono rozeznanie rynku zapraszając wykonawców do wzięcia udziału </w:t>
      </w:r>
      <w:r w:rsidR="006302F6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w postępowaniu na : </w:t>
      </w:r>
      <w:r w:rsidRPr="0056604C">
        <w:rPr>
          <w:b/>
          <w:sz w:val="24"/>
          <w:szCs w:val="24"/>
        </w:rPr>
        <w:t xml:space="preserve">„Dostawę </w:t>
      </w:r>
      <w:r>
        <w:rPr>
          <w:b/>
          <w:sz w:val="24"/>
          <w:szCs w:val="24"/>
        </w:rPr>
        <w:t>artykułów spożywczych, w tym warzyw i owoców</w:t>
      </w:r>
      <w:r w:rsidRPr="0056604C">
        <w:rPr>
          <w:b/>
          <w:sz w:val="24"/>
          <w:szCs w:val="24"/>
        </w:rPr>
        <w:t xml:space="preserve"> do Ośrodka Rehabilitacji i Opieki Psychiatrycznej w Racławicach Śląskich”</w:t>
      </w:r>
      <w:r>
        <w:rPr>
          <w:sz w:val="24"/>
          <w:szCs w:val="24"/>
        </w:rPr>
        <w:t xml:space="preserve"> i wybrano ofertę:</w:t>
      </w:r>
    </w:p>
    <w:p w14:paraId="1B19A2A0" w14:textId="399EB44E" w:rsidR="00525FE4" w:rsidRDefault="006302F6" w:rsidP="00525F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Chudy Józef</w:t>
      </w:r>
    </w:p>
    <w:p w14:paraId="1877DEAB" w14:textId="021E43A8" w:rsidR="006302F6" w:rsidRDefault="006302F6" w:rsidP="00525F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Przedsiębiorstwo Handlowo-Usługowe</w:t>
      </w:r>
    </w:p>
    <w:p w14:paraId="5E162CDE" w14:textId="3A4D913E" w:rsidR="006302F6" w:rsidRDefault="006302F6" w:rsidP="00525F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„CARMEN”</w:t>
      </w:r>
    </w:p>
    <w:p w14:paraId="7E378A13" w14:textId="7E307EB8" w:rsidR="00525FE4" w:rsidRDefault="00525FE4" w:rsidP="00525FE4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48-200 </w:t>
      </w:r>
      <w:r w:rsidR="006302F6">
        <w:rPr>
          <w:b/>
          <w:sz w:val="24"/>
          <w:szCs w:val="24"/>
        </w:rPr>
        <w:t>Prudnik ul. Prążyńska 17</w:t>
      </w:r>
    </w:p>
    <w:p w14:paraId="33B8FA35" w14:textId="04750CFA" w:rsidR="00525FE4" w:rsidRDefault="00525FE4" w:rsidP="00525FE4">
      <w:pPr>
        <w:jc w:val="center"/>
        <w:rPr>
          <w:b/>
          <w:sz w:val="24"/>
          <w:szCs w:val="24"/>
        </w:rPr>
      </w:pPr>
      <w:r w:rsidRPr="0056604C">
        <w:rPr>
          <w:b/>
          <w:sz w:val="24"/>
          <w:szCs w:val="24"/>
        </w:rPr>
        <w:t xml:space="preserve">na kwotę brutto   </w:t>
      </w:r>
      <w:r w:rsidR="0072278E">
        <w:rPr>
          <w:b/>
          <w:sz w:val="24"/>
          <w:szCs w:val="24"/>
        </w:rPr>
        <w:t>72.405,06</w:t>
      </w:r>
      <w:r w:rsidRPr="0056604C">
        <w:rPr>
          <w:b/>
          <w:sz w:val="24"/>
          <w:szCs w:val="24"/>
        </w:rPr>
        <w:t xml:space="preserve"> zł</w:t>
      </w:r>
      <w:r>
        <w:rPr>
          <w:b/>
          <w:sz w:val="24"/>
          <w:szCs w:val="24"/>
        </w:rPr>
        <w:t xml:space="preserve">    </w:t>
      </w:r>
    </w:p>
    <w:p w14:paraId="5A638E1B" w14:textId="77777777" w:rsidR="00525FE4" w:rsidRDefault="00525FE4" w:rsidP="00525FE4">
      <w:pPr>
        <w:jc w:val="center"/>
        <w:rPr>
          <w:b/>
          <w:sz w:val="24"/>
          <w:szCs w:val="24"/>
        </w:rPr>
      </w:pPr>
    </w:p>
    <w:p w14:paraId="384F8D42" w14:textId="77777777" w:rsidR="00525FE4" w:rsidRDefault="00525FE4" w:rsidP="00525FE4">
      <w:pPr>
        <w:jc w:val="center"/>
        <w:rPr>
          <w:b/>
          <w:sz w:val="24"/>
          <w:szCs w:val="24"/>
        </w:rPr>
      </w:pPr>
    </w:p>
    <w:p w14:paraId="74036483" w14:textId="20142B1C" w:rsidR="00525FE4" w:rsidRPr="00B87CDD" w:rsidRDefault="00525FE4" w:rsidP="00B87CDD">
      <w:pPr>
        <w:jc w:val="center"/>
        <w:rPr>
          <w:i/>
          <w:iCs/>
          <w:sz w:val="24"/>
          <w:szCs w:val="24"/>
        </w:rPr>
      </w:pPr>
      <w:r w:rsidRPr="00CC778F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</w:t>
      </w:r>
      <w:r w:rsidRPr="00CC778F">
        <w:rPr>
          <w:sz w:val="24"/>
          <w:szCs w:val="24"/>
        </w:rPr>
        <w:t xml:space="preserve">       </w:t>
      </w:r>
      <w:r w:rsidR="00B87CDD" w:rsidRPr="00B87CDD">
        <w:rPr>
          <w:i/>
          <w:iCs/>
          <w:sz w:val="24"/>
          <w:szCs w:val="24"/>
        </w:rPr>
        <w:t>Dyrektor</w:t>
      </w:r>
    </w:p>
    <w:p w14:paraId="40C6852C" w14:textId="0D067CF2" w:rsidR="00B87CDD" w:rsidRPr="00B87CDD" w:rsidRDefault="00B87CDD" w:rsidP="00B87CDD">
      <w:pPr>
        <w:jc w:val="center"/>
        <w:rPr>
          <w:i/>
          <w:iCs/>
          <w:sz w:val="24"/>
          <w:szCs w:val="24"/>
        </w:rPr>
      </w:pPr>
      <w:r w:rsidRPr="00B87CDD">
        <w:rPr>
          <w:i/>
          <w:iCs/>
          <w:sz w:val="24"/>
          <w:szCs w:val="24"/>
        </w:rPr>
        <w:t xml:space="preserve">                                                                        Anna Siemiginowska</w:t>
      </w:r>
    </w:p>
    <w:p w14:paraId="3E58437D" w14:textId="77777777" w:rsidR="0013329D" w:rsidRDefault="0013329D"/>
    <w:sectPr w:rsidR="00133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E4"/>
    <w:rsid w:val="0013329D"/>
    <w:rsid w:val="004F2B49"/>
    <w:rsid w:val="00525FE4"/>
    <w:rsid w:val="005B300F"/>
    <w:rsid w:val="005D3E21"/>
    <w:rsid w:val="006302F6"/>
    <w:rsid w:val="00665537"/>
    <w:rsid w:val="0072278E"/>
    <w:rsid w:val="00B87CDD"/>
    <w:rsid w:val="00D50921"/>
    <w:rsid w:val="00E5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CCC1"/>
  <w15:chartTrackingRefBased/>
  <w15:docId w15:val="{AF99ADFA-81E9-4F3C-95BF-99E14B63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F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892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Siemiginowska</cp:lastModifiedBy>
  <cp:revision>9</cp:revision>
  <cp:lastPrinted>2022-12-21T11:22:00Z</cp:lastPrinted>
  <dcterms:created xsi:type="dcterms:W3CDTF">2021-12-16T11:35:00Z</dcterms:created>
  <dcterms:modified xsi:type="dcterms:W3CDTF">2024-12-17T12:21:00Z</dcterms:modified>
</cp:coreProperties>
</file>