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7353" w:rsidRDefault="00FF57AB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Załącznik nr 2</w:t>
      </w:r>
    </w:p>
    <w:p w:rsidR="00FF57AB" w:rsidRDefault="00FF57AB" w:rsidP="00FF57AB">
      <w:pPr>
        <w:jc w:val="center"/>
        <w:rPr>
          <w:i/>
          <w:sz w:val="24"/>
          <w:szCs w:val="24"/>
        </w:rPr>
      </w:pPr>
      <w:r w:rsidRPr="00FF57AB">
        <w:rPr>
          <w:i/>
          <w:sz w:val="24"/>
          <w:szCs w:val="24"/>
        </w:rPr>
        <w:t>Projekt umowy</w:t>
      </w:r>
    </w:p>
    <w:p w:rsidR="00FF57AB" w:rsidRDefault="00FF57AB" w:rsidP="00FF57A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UMOWA Nr ……../20</w:t>
      </w:r>
      <w:r w:rsidR="009D1D79">
        <w:rPr>
          <w:b/>
          <w:sz w:val="24"/>
          <w:szCs w:val="24"/>
        </w:rPr>
        <w:t>20</w:t>
      </w:r>
    </w:p>
    <w:p w:rsidR="00FF57AB" w:rsidRDefault="00FF57AB" w:rsidP="00FF57AB">
      <w:pPr>
        <w:ind w:firstLine="360"/>
        <w:rPr>
          <w:sz w:val="24"/>
          <w:szCs w:val="24"/>
        </w:rPr>
      </w:pPr>
      <w:r>
        <w:rPr>
          <w:sz w:val="24"/>
          <w:szCs w:val="24"/>
        </w:rPr>
        <w:t xml:space="preserve">zawarta w dniu …………………………. r. pomiędzy </w:t>
      </w:r>
      <w:r w:rsidR="00C55F18">
        <w:rPr>
          <w:sz w:val="24"/>
          <w:szCs w:val="24"/>
        </w:rPr>
        <w:t xml:space="preserve">Powiatem Prudnickim, ul. Kościuszki 76, 48-200 Prudnik, NIP: 755-19-17-146 - </w:t>
      </w:r>
      <w:r w:rsidRPr="00FF57AB">
        <w:rPr>
          <w:b/>
          <w:sz w:val="24"/>
          <w:szCs w:val="24"/>
        </w:rPr>
        <w:t xml:space="preserve">Ośrodkiem Rehabilitacji i Opieki Psychiatrycznej </w:t>
      </w:r>
      <w:r w:rsidR="00C55F18">
        <w:rPr>
          <w:b/>
          <w:sz w:val="24"/>
          <w:szCs w:val="24"/>
        </w:rPr>
        <w:t xml:space="preserve">                </w:t>
      </w:r>
      <w:r w:rsidRPr="00FF57AB">
        <w:rPr>
          <w:b/>
          <w:sz w:val="24"/>
          <w:szCs w:val="24"/>
        </w:rPr>
        <w:t>w Racławicach Śląskich, ul. Zwycięstwa 34, 48 – 250 Głogówek</w:t>
      </w:r>
      <w:r>
        <w:rPr>
          <w:sz w:val="24"/>
          <w:szCs w:val="24"/>
        </w:rPr>
        <w:t>, reprezentowanym przez:</w:t>
      </w:r>
    </w:p>
    <w:p w:rsidR="00FF57AB" w:rsidRPr="00FF57AB" w:rsidRDefault="00FF57AB" w:rsidP="00FF57AB">
      <w:pPr>
        <w:pStyle w:val="Akapitzlist"/>
        <w:numPr>
          <w:ilvl w:val="0"/>
          <w:numId w:val="1"/>
        </w:numPr>
        <w:rPr>
          <w:b/>
          <w:sz w:val="24"/>
          <w:szCs w:val="24"/>
        </w:rPr>
      </w:pPr>
      <w:r w:rsidRPr="00FF57AB">
        <w:rPr>
          <w:b/>
          <w:sz w:val="24"/>
          <w:szCs w:val="24"/>
        </w:rPr>
        <w:t xml:space="preserve">Dyrektor                               - mgr Anna </w:t>
      </w:r>
      <w:proofErr w:type="spellStart"/>
      <w:r w:rsidRPr="00FF57AB">
        <w:rPr>
          <w:b/>
          <w:sz w:val="24"/>
          <w:szCs w:val="24"/>
        </w:rPr>
        <w:t>Siemiginowska</w:t>
      </w:r>
      <w:proofErr w:type="spellEnd"/>
      <w:r w:rsidRPr="00FF57AB">
        <w:rPr>
          <w:b/>
          <w:sz w:val="24"/>
          <w:szCs w:val="24"/>
        </w:rPr>
        <w:t>,</w:t>
      </w:r>
    </w:p>
    <w:p w:rsidR="00FF57AB" w:rsidRDefault="00FF57AB" w:rsidP="00FF57AB">
      <w:pPr>
        <w:pStyle w:val="Akapitzlist"/>
        <w:numPr>
          <w:ilvl w:val="0"/>
          <w:numId w:val="1"/>
        </w:numPr>
        <w:rPr>
          <w:b/>
          <w:sz w:val="24"/>
          <w:szCs w:val="24"/>
        </w:rPr>
      </w:pPr>
      <w:r w:rsidRPr="00FF57AB">
        <w:rPr>
          <w:b/>
          <w:sz w:val="24"/>
          <w:szCs w:val="24"/>
        </w:rPr>
        <w:t xml:space="preserve">Gł. Księgowy                        - mgr </w:t>
      </w:r>
      <w:r w:rsidR="0012391B">
        <w:rPr>
          <w:b/>
          <w:sz w:val="24"/>
          <w:szCs w:val="24"/>
        </w:rPr>
        <w:t>Alicja Płóciennik</w:t>
      </w:r>
    </w:p>
    <w:p w:rsidR="00FF57AB" w:rsidRDefault="00FF57AB" w:rsidP="00FF57AB">
      <w:pPr>
        <w:rPr>
          <w:sz w:val="24"/>
          <w:szCs w:val="24"/>
        </w:rPr>
      </w:pPr>
      <w:r>
        <w:rPr>
          <w:sz w:val="24"/>
          <w:szCs w:val="24"/>
        </w:rPr>
        <w:t>zwanym w treści umowy Zamawiającym,</w:t>
      </w:r>
    </w:p>
    <w:p w:rsidR="00FF57AB" w:rsidRDefault="00FF57AB" w:rsidP="00FF57AB">
      <w:pPr>
        <w:rPr>
          <w:sz w:val="24"/>
          <w:szCs w:val="24"/>
        </w:rPr>
      </w:pPr>
      <w:r>
        <w:rPr>
          <w:sz w:val="24"/>
          <w:szCs w:val="24"/>
        </w:rPr>
        <w:t>a firmą ………………………………………………………. działającą na podstawie ……………. Zwaną dalej „Dostawcą” reprezentowaną przez:</w:t>
      </w:r>
    </w:p>
    <w:p w:rsidR="00FF57AB" w:rsidRDefault="00FF57AB" w:rsidP="00FF57AB">
      <w:pPr>
        <w:pStyle w:val="Akapitzlis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…………………………………………….</w:t>
      </w:r>
    </w:p>
    <w:p w:rsidR="00FF57AB" w:rsidRDefault="00FF57AB" w:rsidP="00FF57AB">
      <w:pPr>
        <w:rPr>
          <w:sz w:val="24"/>
          <w:szCs w:val="24"/>
        </w:rPr>
      </w:pPr>
      <w:r>
        <w:rPr>
          <w:sz w:val="24"/>
          <w:szCs w:val="24"/>
        </w:rPr>
        <w:t>Umowa jest następstwem wyboru oferty Dostawcy w postępowaniu o udzielenie zamówienia publicznego, którego wartość szacunkowa nie przekracza wyrażonej w złotych kwoty 30 000 euro.</w:t>
      </w:r>
    </w:p>
    <w:p w:rsidR="00FF57AB" w:rsidRPr="00AF6B0D" w:rsidRDefault="00FF57AB" w:rsidP="00FF57AB">
      <w:pPr>
        <w:jc w:val="center"/>
        <w:rPr>
          <w:b/>
          <w:sz w:val="24"/>
          <w:szCs w:val="24"/>
        </w:rPr>
      </w:pPr>
      <w:r w:rsidRPr="00AF6B0D">
        <w:rPr>
          <w:rFonts w:cstheme="minorHAnsi"/>
          <w:b/>
          <w:sz w:val="24"/>
          <w:szCs w:val="24"/>
        </w:rPr>
        <w:t>§</w:t>
      </w:r>
      <w:r w:rsidRPr="00AF6B0D">
        <w:rPr>
          <w:b/>
          <w:sz w:val="24"/>
          <w:szCs w:val="24"/>
        </w:rPr>
        <w:t xml:space="preserve"> 1</w:t>
      </w:r>
    </w:p>
    <w:p w:rsidR="00FF57AB" w:rsidRDefault="00FF57AB" w:rsidP="00FF57AB">
      <w:pPr>
        <w:pStyle w:val="Akapitzlist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Przedmiotem umowy jest </w:t>
      </w:r>
      <w:r w:rsidRPr="00AF6B0D">
        <w:rPr>
          <w:b/>
          <w:sz w:val="24"/>
          <w:szCs w:val="24"/>
        </w:rPr>
        <w:t>dostawa oleju opałowego</w:t>
      </w:r>
      <w:r>
        <w:rPr>
          <w:sz w:val="24"/>
          <w:szCs w:val="24"/>
        </w:rPr>
        <w:t xml:space="preserve"> w ilości </w:t>
      </w:r>
      <w:r w:rsidR="009D1D79" w:rsidRPr="009D1D79">
        <w:rPr>
          <w:b/>
          <w:sz w:val="24"/>
          <w:szCs w:val="24"/>
        </w:rPr>
        <w:t>30</w:t>
      </w:r>
      <w:r w:rsidRPr="00AF6B0D">
        <w:rPr>
          <w:b/>
          <w:sz w:val="24"/>
          <w:szCs w:val="24"/>
        </w:rPr>
        <w:t>.000,00 litrów</w:t>
      </w:r>
      <w:r>
        <w:rPr>
          <w:sz w:val="24"/>
          <w:szCs w:val="24"/>
        </w:rPr>
        <w:t xml:space="preserve"> na potrzeby Ośrodka Rehabilitacji i Opieki Psychiatrycznej w Racławicach </w:t>
      </w:r>
      <w:r w:rsidR="0012391B">
        <w:rPr>
          <w:sz w:val="24"/>
          <w:szCs w:val="24"/>
        </w:rPr>
        <w:t>Ś</w:t>
      </w:r>
      <w:r>
        <w:rPr>
          <w:sz w:val="24"/>
          <w:szCs w:val="24"/>
        </w:rPr>
        <w:t>ląskich.</w:t>
      </w:r>
    </w:p>
    <w:p w:rsidR="00FF57AB" w:rsidRDefault="00FF57AB" w:rsidP="00FF57AB">
      <w:pPr>
        <w:pStyle w:val="Akapitzlist"/>
        <w:numPr>
          <w:ilvl w:val="0"/>
          <w:numId w:val="3"/>
        </w:numPr>
        <w:rPr>
          <w:sz w:val="24"/>
          <w:szCs w:val="24"/>
        </w:rPr>
      </w:pPr>
      <w:r w:rsidRPr="00AF6B0D">
        <w:rPr>
          <w:b/>
          <w:sz w:val="24"/>
          <w:szCs w:val="24"/>
        </w:rPr>
        <w:t>Cena brutto</w:t>
      </w:r>
      <w:r>
        <w:rPr>
          <w:sz w:val="24"/>
          <w:szCs w:val="24"/>
        </w:rPr>
        <w:t xml:space="preserve"> jednego litra oleju opałowego uwzględniająca koszty transportu wynosi: </w:t>
      </w:r>
      <w:r w:rsidRPr="00AF6B0D">
        <w:rPr>
          <w:b/>
          <w:sz w:val="24"/>
          <w:szCs w:val="24"/>
        </w:rPr>
        <w:t>……….. zł/litr</w:t>
      </w:r>
      <w:r>
        <w:rPr>
          <w:sz w:val="24"/>
          <w:szCs w:val="24"/>
        </w:rPr>
        <w:t xml:space="preserve">  słownie: …………………………………………………………………….</w:t>
      </w:r>
    </w:p>
    <w:p w:rsidR="00FF57AB" w:rsidRDefault="00FF57AB" w:rsidP="00FF57AB">
      <w:pPr>
        <w:pStyle w:val="Akapitzlist"/>
        <w:numPr>
          <w:ilvl w:val="0"/>
          <w:numId w:val="3"/>
        </w:numPr>
        <w:rPr>
          <w:sz w:val="24"/>
          <w:szCs w:val="24"/>
        </w:rPr>
      </w:pPr>
      <w:r w:rsidRPr="00AF6B0D">
        <w:rPr>
          <w:b/>
          <w:sz w:val="24"/>
          <w:szCs w:val="24"/>
        </w:rPr>
        <w:t xml:space="preserve">Cena 1 litra oleju ………. X </w:t>
      </w:r>
      <w:r w:rsidR="009D1D79">
        <w:rPr>
          <w:b/>
          <w:sz w:val="24"/>
          <w:szCs w:val="24"/>
        </w:rPr>
        <w:t>30.</w:t>
      </w:r>
      <w:bookmarkStart w:id="0" w:name="_GoBack"/>
      <w:bookmarkEnd w:id="0"/>
      <w:r w:rsidRPr="00AF6B0D">
        <w:rPr>
          <w:b/>
          <w:sz w:val="24"/>
          <w:szCs w:val="24"/>
        </w:rPr>
        <w:t>000,00 litrów = …………….</w:t>
      </w:r>
      <w:r>
        <w:rPr>
          <w:sz w:val="24"/>
          <w:szCs w:val="24"/>
        </w:rPr>
        <w:t xml:space="preserve"> </w:t>
      </w:r>
      <w:r w:rsidR="00AF6B0D">
        <w:rPr>
          <w:sz w:val="24"/>
          <w:szCs w:val="24"/>
        </w:rPr>
        <w:t>z</w:t>
      </w:r>
      <w:r>
        <w:rPr>
          <w:sz w:val="24"/>
          <w:szCs w:val="24"/>
        </w:rPr>
        <w:t xml:space="preserve">ł brutto </w:t>
      </w:r>
      <w:r w:rsidR="00AF6B0D">
        <w:rPr>
          <w:sz w:val="24"/>
          <w:szCs w:val="24"/>
        </w:rPr>
        <w:t>słownie: ……………………………………………………………………..</w:t>
      </w:r>
    </w:p>
    <w:p w:rsidR="00AF6B0D" w:rsidRDefault="00AF6B0D" w:rsidP="00FF57AB">
      <w:pPr>
        <w:pStyle w:val="Akapitzlist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Powyższa cena może ulec zmianie w przypadku zmiany ceny oleju opałowego przez producenta. Procentowy wskaźnik zmiany ceny u </w:t>
      </w:r>
      <w:r w:rsidRPr="00AF6B0D">
        <w:rPr>
          <w:b/>
          <w:sz w:val="24"/>
          <w:szCs w:val="24"/>
        </w:rPr>
        <w:t>Dostawcy</w:t>
      </w:r>
      <w:r>
        <w:rPr>
          <w:sz w:val="24"/>
          <w:szCs w:val="24"/>
        </w:rPr>
        <w:t xml:space="preserve"> nie może być wyższy niż u producenta.</w:t>
      </w:r>
    </w:p>
    <w:p w:rsidR="00AF6B0D" w:rsidRDefault="00AF6B0D" w:rsidP="00FF57AB">
      <w:pPr>
        <w:pStyle w:val="Akapitzlist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Zmiany ceny ofertowej będą proporcjonalne do zmiany ceny producenta opublikowanej na jego stronie internetowej w dniu dostawy.</w:t>
      </w:r>
    </w:p>
    <w:p w:rsidR="00AF6B0D" w:rsidRDefault="00AF6B0D" w:rsidP="00FF57AB">
      <w:pPr>
        <w:pStyle w:val="Akapitzlist"/>
        <w:numPr>
          <w:ilvl w:val="0"/>
          <w:numId w:val="3"/>
        </w:numPr>
        <w:rPr>
          <w:sz w:val="24"/>
          <w:szCs w:val="24"/>
        </w:rPr>
      </w:pPr>
      <w:r w:rsidRPr="00AF6B0D">
        <w:rPr>
          <w:b/>
          <w:sz w:val="24"/>
          <w:szCs w:val="24"/>
        </w:rPr>
        <w:t>Zamawiający</w:t>
      </w:r>
      <w:r>
        <w:rPr>
          <w:sz w:val="24"/>
          <w:szCs w:val="24"/>
        </w:rPr>
        <w:t xml:space="preserve"> wymaga by przy każdej dostawie i zmianie cen był wyliczony i podany wskaźnik procentowy wzrostu cen podanej w ofercie.</w:t>
      </w:r>
    </w:p>
    <w:p w:rsidR="009E4D6F" w:rsidRDefault="009E4D6F" w:rsidP="009E4D6F">
      <w:pPr>
        <w:jc w:val="center"/>
        <w:rPr>
          <w:sz w:val="24"/>
          <w:szCs w:val="24"/>
        </w:rPr>
      </w:pPr>
      <w:r>
        <w:rPr>
          <w:rFonts w:cstheme="minorHAnsi"/>
          <w:sz w:val="24"/>
          <w:szCs w:val="24"/>
        </w:rPr>
        <w:t>§</w:t>
      </w:r>
      <w:r>
        <w:rPr>
          <w:sz w:val="24"/>
          <w:szCs w:val="24"/>
        </w:rPr>
        <w:t xml:space="preserve"> 2</w:t>
      </w:r>
    </w:p>
    <w:p w:rsidR="009E4D6F" w:rsidRDefault="009E4D6F" w:rsidP="009E4D6F">
      <w:pPr>
        <w:pStyle w:val="Akapitzlist"/>
        <w:numPr>
          <w:ilvl w:val="0"/>
          <w:numId w:val="4"/>
        </w:numPr>
        <w:rPr>
          <w:sz w:val="24"/>
          <w:szCs w:val="24"/>
        </w:rPr>
      </w:pPr>
      <w:r w:rsidRPr="000F7951">
        <w:rPr>
          <w:b/>
          <w:sz w:val="24"/>
          <w:szCs w:val="24"/>
        </w:rPr>
        <w:t xml:space="preserve">Dostawca </w:t>
      </w:r>
      <w:r>
        <w:rPr>
          <w:sz w:val="24"/>
          <w:szCs w:val="24"/>
        </w:rPr>
        <w:t xml:space="preserve">zobowiązuje się dostarczyć żądaną ilość oleju opałowego w ciągu 24 godzin od daty zgłoszenia przez </w:t>
      </w:r>
      <w:r w:rsidRPr="000F7951">
        <w:rPr>
          <w:b/>
          <w:sz w:val="24"/>
          <w:szCs w:val="24"/>
        </w:rPr>
        <w:t>Zamawiającego</w:t>
      </w:r>
      <w:r>
        <w:rPr>
          <w:sz w:val="24"/>
          <w:szCs w:val="24"/>
        </w:rPr>
        <w:t xml:space="preserve"> z możliwością (w sytuacjach wyjątkowych) dostaw natychmiastowych w ciągu 2 godzin od momentu zgłoszenia.</w:t>
      </w:r>
    </w:p>
    <w:p w:rsidR="009E4D6F" w:rsidRDefault="009E4D6F" w:rsidP="009E4D6F">
      <w:pPr>
        <w:pStyle w:val="Akapitzlist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Termin dostawy uwzględniany będzie telefonicznie lub faxem.</w:t>
      </w:r>
    </w:p>
    <w:p w:rsidR="009E4D6F" w:rsidRDefault="009E4D6F" w:rsidP="009E4D6F">
      <w:pPr>
        <w:pStyle w:val="Akapitzlist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Dostawa oleju opałowego następować będzie środkami i na koszt </w:t>
      </w:r>
      <w:r w:rsidRPr="000F7951">
        <w:rPr>
          <w:b/>
          <w:sz w:val="24"/>
          <w:szCs w:val="24"/>
        </w:rPr>
        <w:t>Dostawcy</w:t>
      </w:r>
      <w:r>
        <w:rPr>
          <w:sz w:val="24"/>
          <w:szCs w:val="24"/>
        </w:rPr>
        <w:t>.</w:t>
      </w:r>
    </w:p>
    <w:p w:rsidR="009E4D6F" w:rsidRDefault="009E4D6F" w:rsidP="009E4D6F">
      <w:pPr>
        <w:pStyle w:val="Akapitzlist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Przy każdej dostawie opału </w:t>
      </w:r>
      <w:r w:rsidRPr="000F7951">
        <w:rPr>
          <w:b/>
          <w:sz w:val="24"/>
          <w:szCs w:val="24"/>
        </w:rPr>
        <w:t>Dostawca</w:t>
      </w:r>
      <w:r>
        <w:rPr>
          <w:sz w:val="24"/>
          <w:szCs w:val="24"/>
        </w:rPr>
        <w:t xml:space="preserve"> dołączy certyfikat jakości producenta.</w:t>
      </w:r>
    </w:p>
    <w:p w:rsidR="009E4D6F" w:rsidRDefault="009E4D6F" w:rsidP="009E4D6F">
      <w:pPr>
        <w:pStyle w:val="Akapitzlist"/>
        <w:numPr>
          <w:ilvl w:val="0"/>
          <w:numId w:val="4"/>
        </w:numPr>
        <w:rPr>
          <w:sz w:val="24"/>
          <w:szCs w:val="24"/>
        </w:rPr>
      </w:pPr>
      <w:r w:rsidRPr="000F7951">
        <w:rPr>
          <w:b/>
          <w:sz w:val="24"/>
          <w:szCs w:val="24"/>
        </w:rPr>
        <w:t>Dostawca</w:t>
      </w:r>
      <w:r>
        <w:rPr>
          <w:sz w:val="24"/>
          <w:szCs w:val="24"/>
        </w:rPr>
        <w:t xml:space="preserve"> zapewnia </w:t>
      </w:r>
      <w:r w:rsidRPr="000F7951">
        <w:rPr>
          <w:b/>
          <w:sz w:val="24"/>
          <w:szCs w:val="24"/>
        </w:rPr>
        <w:t>Zamawiającego</w:t>
      </w:r>
      <w:r>
        <w:rPr>
          <w:sz w:val="24"/>
          <w:szCs w:val="24"/>
        </w:rPr>
        <w:t xml:space="preserve"> o dobrej jakości oferowanego oleju opałowego</w:t>
      </w:r>
      <w:r w:rsidR="00DB2383">
        <w:rPr>
          <w:sz w:val="24"/>
          <w:szCs w:val="24"/>
        </w:rPr>
        <w:t xml:space="preserve">              </w:t>
      </w:r>
      <w:r>
        <w:rPr>
          <w:sz w:val="24"/>
          <w:szCs w:val="24"/>
        </w:rPr>
        <w:t xml:space="preserve"> i ich zgodności z obowiązującymi normami technicznymi.</w:t>
      </w:r>
    </w:p>
    <w:p w:rsidR="009E4D6F" w:rsidRDefault="009E4D6F" w:rsidP="009E4D6F">
      <w:pPr>
        <w:pStyle w:val="Akapitzlist"/>
        <w:numPr>
          <w:ilvl w:val="0"/>
          <w:numId w:val="4"/>
        </w:numPr>
        <w:rPr>
          <w:sz w:val="24"/>
          <w:szCs w:val="24"/>
        </w:rPr>
      </w:pPr>
      <w:r w:rsidRPr="000F7951">
        <w:rPr>
          <w:b/>
          <w:sz w:val="24"/>
          <w:szCs w:val="24"/>
        </w:rPr>
        <w:lastRenderedPageBreak/>
        <w:t>Dostawca</w:t>
      </w:r>
      <w:r>
        <w:rPr>
          <w:sz w:val="24"/>
          <w:szCs w:val="24"/>
        </w:rPr>
        <w:t xml:space="preserve"> oryginalnymi plombami zapewnia zgodność</w:t>
      </w:r>
      <w:r w:rsidR="00C60C43">
        <w:rPr>
          <w:sz w:val="24"/>
          <w:szCs w:val="24"/>
        </w:rPr>
        <w:t xml:space="preserve"> ilości wydanego produktu </w:t>
      </w:r>
      <w:r w:rsidR="00DB2383">
        <w:rPr>
          <w:sz w:val="24"/>
          <w:szCs w:val="24"/>
        </w:rPr>
        <w:t xml:space="preserve">             </w:t>
      </w:r>
      <w:r w:rsidR="00C60C43">
        <w:rPr>
          <w:sz w:val="24"/>
          <w:szCs w:val="24"/>
        </w:rPr>
        <w:t xml:space="preserve">z dokumentami przewozowymi. </w:t>
      </w:r>
      <w:r w:rsidR="00C60C43" w:rsidRPr="000F7951">
        <w:rPr>
          <w:b/>
          <w:sz w:val="24"/>
          <w:szCs w:val="24"/>
        </w:rPr>
        <w:t xml:space="preserve">Zamawiający </w:t>
      </w:r>
      <w:r w:rsidR="00C60C43">
        <w:rPr>
          <w:sz w:val="24"/>
          <w:szCs w:val="24"/>
        </w:rPr>
        <w:t>ma obowiązek sprawdzenia plomb.</w:t>
      </w:r>
    </w:p>
    <w:p w:rsidR="00C60C43" w:rsidRDefault="00C60C43" w:rsidP="009E4D6F">
      <w:pPr>
        <w:pStyle w:val="Akapitzlist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W przypadku wątpliwości co do jakości dostarczonego oleju opałowego, </w:t>
      </w:r>
      <w:r w:rsidRPr="000F7951">
        <w:rPr>
          <w:b/>
          <w:sz w:val="24"/>
          <w:szCs w:val="24"/>
        </w:rPr>
        <w:t>Zamawiający</w:t>
      </w:r>
      <w:r>
        <w:rPr>
          <w:sz w:val="24"/>
          <w:szCs w:val="24"/>
        </w:rPr>
        <w:t xml:space="preserve"> zleci wyspecjalizowanemu laboratorium przeprowadzenie badania jakości i przy potwierdzeniu niewłaściwej jakości oleju opałowego niezgodnej z PN lub WT producenta, powstałą szkodę naprawi </w:t>
      </w:r>
      <w:r w:rsidRPr="000F7951">
        <w:rPr>
          <w:b/>
          <w:sz w:val="24"/>
          <w:szCs w:val="24"/>
        </w:rPr>
        <w:t>Dostawca,</w:t>
      </w:r>
      <w:r>
        <w:rPr>
          <w:sz w:val="24"/>
          <w:szCs w:val="24"/>
        </w:rPr>
        <w:t xml:space="preserve"> w tym zwróci koszty badań.</w:t>
      </w:r>
    </w:p>
    <w:p w:rsidR="000F7951" w:rsidRDefault="000F7951" w:rsidP="000F7951">
      <w:pPr>
        <w:jc w:val="center"/>
        <w:rPr>
          <w:sz w:val="24"/>
          <w:szCs w:val="24"/>
        </w:rPr>
      </w:pPr>
      <w:r>
        <w:rPr>
          <w:rFonts w:cstheme="minorHAnsi"/>
          <w:sz w:val="24"/>
          <w:szCs w:val="24"/>
        </w:rPr>
        <w:t>§</w:t>
      </w:r>
      <w:r>
        <w:rPr>
          <w:sz w:val="24"/>
          <w:szCs w:val="24"/>
        </w:rPr>
        <w:t xml:space="preserve"> 3</w:t>
      </w:r>
    </w:p>
    <w:p w:rsidR="000F7951" w:rsidRDefault="000F7951" w:rsidP="000F7951">
      <w:pPr>
        <w:rPr>
          <w:sz w:val="24"/>
          <w:szCs w:val="24"/>
        </w:rPr>
      </w:pPr>
      <w:r>
        <w:rPr>
          <w:sz w:val="24"/>
          <w:szCs w:val="24"/>
        </w:rPr>
        <w:t xml:space="preserve">Warunkiem rozliczenia ilości oleju opałowego deklarowanych przez </w:t>
      </w:r>
      <w:r w:rsidRPr="000F7951">
        <w:rPr>
          <w:b/>
          <w:sz w:val="24"/>
          <w:szCs w:val="24"/>
        </w:rPr>
        <w:t xml:space="preserve">Dostawcę </w:t>
      </w:r>
      <w:r>
        <w:rPr>
          <w:sz w:val="24"/>
          <w:szCs w:val="24"/>
        </w:rPr>
        <w:t xml:space="preserve">winien być protokół sporządzony u </w:t>
      </w:r>
      <w:r w:rsidRPr="000F7951">
        <w:rPr>
          <w:b/>
          <w:sz w:val="24"/>
          <w:szCs w:val="24"/>
        </w:rPr>
        <w:t>Zamawiającego</w:t>
      </w:r>
      <w:r>
        <w:rPr>
          <w:sz w:val="24"/>
          <w:szCs w:val="24"/>
        </w:rPr>
        <w:t xml:space="preserve"> w obecności upoważnionego przedstawiciela </w:t>
      </w:r>
      <w:r w:rsidRPr="000F7951">
        <w:rPr>
          <w:b/>
          <w:sz w:val="24"/>
          <w:szCs w:val="24"/>
        </w:rPr>
        <w:t>Dostawcy</w:t>
      </w:r>
      <w:r>
        <w:rPr>
          <w:sz w:val="24"/>
          <w:szCs w:val="24"/>
        </w:rPr>
        <w:t xml:space="preserve">. Fakt nie sporządzenia protokołu ustalającego ilość dostarczonego oleju opałowego jest równoznaczny z przyjęciem przez </w:t>
      </w:r>
      <w:r w:rsidRPr="000F7951">
        <w:rPr>
          <w:b/>
          <w:sz w:val="24"/>
          <w:szCs w:val="24"/>
        </w:rPr>
        <w:t>Zamawiającego</w:t>
      </w:r>
      <w:r>
        <w:rPr>
          <w:sz w:val="24"/>
          <w:szCs w:val="24"/>
        </w:rPr>
        <w:t xml:space="preserve"> ilości deklarowanego na fakturze </w:t>
      </w:r>
      <w:r w:rsidRPr="000F7951">
        <w:rPr>
          <w:b/>
          <w:sz w:val="24"/>
          <w:szCs w:val="24"/>
        </w:rPr>
        <w:t>Dostawcy</w:t>
      </w:r>
      <w:r>
        <w:rPr>
          <w:sz w:val="24"/>
          <w:szCs w:val="24"/>
        </w:rPr>
        <w:t>.</w:t>
      </w:r>
    </w:p>
    <w:p w:rsidR="000F7951" w:rsidRDefault="000F7951" w:rsidP="000F7951">
      <w:pPr>
        <w:jc w:val="center"/>
        <w:rPr>
          <w:sz w:val="24"/>
          <w:szCs w:val="24"/>
        </w:rPr>
      </w:pPr>
      <w:r>
        <w:rPr>
          <w:rFonts w:cstheme="minorHAnsi"/>
          <w:sz w:val="24"/>
          <w:szCs w:val="24"/>
        </w:rPr>
        <w:t>§</w:t>
      </w:r>
      <w:r>
        <w:rPr>
          <w:sz w:val="24"/>
          <w:szCs w:val="24"/>
        </w:rPr>
        <w:t xml:space="preserve"> 4</w:t>
      </w:r>
    </w:p>
    <w:p w:rsidR="000F7951" w:rsidRDefault="000F7951" w:rsidP="000F7951">
      <w:pPr>
        <w:rPr>
          <w:sz w:val="24"/>
          <w:szCs w:val="24"/>
        </w:rPr>
      </w:pPr>
      <w:r>
        <w:rPr>
          <w:sz w:val="24"/>
          <w:szCs w:val="24"/>
        </w:rPr>
        <w:t xml:space="preserve">Należność za każdą dostawę oleju opałowego regulowana będzie w terminie 21 dni po dostawie, przelewem bankowym na konto </w:t>
      </w:r>
      <w:r w:rsidRPr="000F7951">
        <w:rPr>
          <w:b/>
          <w:sz w:val="24"/>
          <w:szCs w:val="24"/>
        </w:rPr>
        <w:t>Dostawcy</w:t>
      </w:r>
      <w:r>
        <w:rPr>
          <w:sz w:val="24"/>
          <w:szCs w:val="24"/>
        </w:rPr>
        <w:t>.</w:t>
      </w:r>
    </w:p>
    <w:p w:rsidR="000F7951" w:rsidRDefault="000F7951" w:rsidP="000F7951">
      <w:pPr>
        <w:jc w:val="center"/>
        <w:rPr>
          <w:sz w:val="24"/>
          <w:szCs w:val="24"/>
        </w:rPr>
      </w:pPr>
      <w:r>
        <w:rPr>
          <w:rFonts w:cstheme="minorHAnsi"/>
          <w:sz w:val="24"/>
          <w:szCs w:val="24"/>
        </w:rPr>
        <w:t>§</w:t>
      </w:r>
      <w:r>
        <w:rPr>
          <w:sz w:val="24"/>
          <w:szCs w:val="24"/>
        </w:rPr>
        <w:t xml:space="preserve"> 5</w:t>
      </w:r>
    </w:p>
    <w:p w:rsidR="000F7951" w:rsidRDefault="000F7951" w:rsidP="000F7951">
      <w:pPr>
        <w:pStyle w:val="Akapitzlist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 xml:space="preserve">W przypadku odstąpienia od umowy przez </w:t>
      </w:r>
      <w:r w:rsidRPr="001D488C">
        <w:rPr>
          <w:b/>
          <w:sz w:val="24"/>
          <w:szCs w:val="24"/>
        </w:rPr>
        <w:t>Zamawiającego</w:t>
      </w:r>
      <w:r>
        <w:rPr>
          <w:sz w:val="24"/>
          <w:szCs w:val="24"/>
        </w:rPr>
        <w:t xml:space="preserve"> bądź </w:t>
      </w:r>
      <w:r w:rsidRPr="001D488C">
        <w:rPr>
          <w:b/>
          <w:sz w:val="24"/>
          <w:szCs w:val="24"/>
        </w:rPr>
        <w:t>Dost</w:t>
      </w:r>
      <w:r w:rsidR="001D488C" w:rsidRPr="001D488C">
        <w:rPr>
          <w:b/>
          <w:sz w:val="24"/>
          <w:szCs w:val="24"/>
        </w:rPr>
        <w:t>awcę</w:t>
      </w:r>
      <w:r w:rsidR="001D488C">
        <w:rPr>
          <w:sz w:val="24"/>
          <w:szCs w:val="24"/>
        </w:rPr>
        <w:t xml:space="preserve"> bez zachowania terminu wypowiedzenia określonego w </w:t>
      </w:r>
      <w:r w:rsidR="001D488C">
        <w:rPr>
          <w:rFonts w:cstheme="minorHAnsi"/>
          <w:sz w:val="24"/>
          <w:szCs w:val="24"/>
        </w:rPr>
        <w:t>§</w:t>
      </w:r>
      <w:r w:rsidR="001D488C">
        <w:rPr>
          <w:sz w:val="24"/>
          <w:szCs w:val="24"/>
        </w:rPr>
        <w:t xml:space="preserve"> 6 pkt 2 umowy </w:t>
      </w:r>
      <w:r w:rsidR="001D488C" w:rsidRPr="001D488C">
        <w:rPr>
          <w:b/>
          <w:sz w:val="24"/>
          <w:szCs w:val="24"/>
        </w:rPr>
        <w:t xml:space="preserve">Zamawiający </w:t>
      </w:r>
      <w:r w:rsidR="001D488C">
        <w:rPr>
          <w:sz w:val="24"/>
          <w:szCs w:val="24"/>
        </w:rPr>
        <w:t xml:space="preserve">bądź </w:t>
      </w:r>
      <w:r w:rsidR="001D488C" w:rsidRPr="001D488C">
        <w:rPr>
          <w:b/>
          <w:sz w:val="24"/>
          <w:szCs w:val="24"/>
        </w:rPr>
        <w:t>Dostawca</w:t>
      </w:r>
      <w:r w:rsidR="001D488C">
        <w:rPr>
          <w:sz w:val="24"/>
          <w:szCs w:val="24"/>
        </w:rPr>
        <w:t xml:space="preserve"> (strona odstępująca od umowy) zobowiązuje się zapłacić karę umowną w wysokości 3% średniej wartości dostaw miesięcznych w terminie określonym w wezwaniu </w:t>
      </w:r>
      <w:r w:rsidR="001D488C" w:rsidRPr="001D488C">
        <w:rPr>
          <w:b/>
          <w:sz w:val="24"/>
          <w:szCs w:val="24"/>
        </w:rPr>
        <w:t>Dostawcy</w:t>
      </w:r>
      <w:r w:rsidR="001D488C">
        <w:rPr>
          <w:sz w:val="24"/>
          <w:szCs w:val="24"/>
        </w:rPr>
        <w:t xml:space="preserve"> bądź </w:t>
      </w:r>
      <w:r w:rsidR="001D488C" w:rsidRPr="001D488C">
        <w:rPr>
          <w:b/>
          <w:sz w:val="24"/>
          <w:szCs w:val="24"/>
        </w:rPr>
        <w:t>Zamawiającego</w:t>
      </w:r>
      <w:r w:rsidR="001D488C">
        <w:rPr>
          <w:sz w:val="24"/>
          <w:szCs w:val="24"/>
        </w:rPr>
        <w:t>.</w:t>
      </w:r>
    </w:p>
    <w:p w:rsidR="001D488C" w:rsidRDefault="001D488C" w:rsidP="000F7951">
      <w:pPr>
        <w:pStyle w:val="Akapitzlist"/>
        <w:numPr>
          <w:ilvl w:val="0"/>
          <w:numId w:val="5"/>
        </w:numPr>
        <w:rPr>
          <w:sz w:val="24"/>
          <w:szCs w:val="24"/>
        </w:rPr>
      </w:pPr>
      <w:r w:rsidRPr="001D488C">
        <w:rPr>
          <w:b/>
          <w:sz w:val="24"/>
          <w:szCs w:val="24"/>
        </w:rPr>
        <w:t>Dostawca</w:t>
      </w:r>
      <w:r>
        <w:rPr>
          <w:sz w:val="24"/>
          <w:szCs w:val="24"/>
        </w:rPr>
        <w:t xml:space="preserve"> zobowiązuje się do zapłaty kary za nieterminowe dostawy w wysokości 3% średniej wartości dostaw miesięcznych.</w:t>
      </w:r>
    </w:p>
    <w:p w:rsidR="001D488C" w:rsidRDefault="001D488C" w:rsidP="001D488C">
      <w:pPr>
        <w:jc w:val="center"/>
        <w:rPr>
          <w:sz w:val="24"/>
          <w:szCs w:val="24"/>
        </w:rPr>
      </w:pPr>
      <w:r>
        <w:rPr>
          <w:rFonts w:cstheme="minorHAnsi"/>
          <w:sz w:val="24"/>
          <w:szCs w:val="24"/>
        </w:rPr>
        <w:t>§</w:t>
      </w:r>
      <w:r>
        <w:rPr>
          <w:sz w:val="24"/>
          <w:szCs w:val="24"/>
        </w:rPr>
        <w:t xml:space="preserve"> 6</w:t>
      </w:r>
    </w:p>
    <w:p w:rsidR="001D488C" w:rsidRDefault="001D488C" w:rsidP="001D488C">
      <w:pPr>
        <w:pStyle w:val="Akapitzlist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 xml:space="preserve">Zakazuje się wprowadzania zmian postanowień zawartej umowy w stosunku do treści oferty, na podstawie której dokonano wyboru </w:t>
      </w:r>
      <w:r w:rsidRPr="001D488C">
        <w:rPr>
          <w:b/>
          <w:sz w:val="24"/>
          <w:szCs w:val="24"/>
        </w:rPr>
        <w:t>Dostawcy,</w:t>
      </w:r>
      <w:r>
        <w:rPr>
          <w:sz w:val="24"/>
          <w:szCs w:val="24"/>
        </w:rPr>
        <w:t xml:space="preserve"> chyba, że konieczność wprowadzenia takich zmian wynika z okoliczności, których nie można było przewidzieć w chwili zawarcia umowy lub zmiany te są korzystne dla </w:t>
      </w:r>
      <w:r w:rsidRPr="001D488C">
        <w:rPr>
          <w:b/>
          <w:sz w:val="24"/>
          <w:szCs w:val="24"/>
        </w:rPr>
        <w:t>Zamawiającego</w:t>
      </w:r>
      <w:r>
        <w:rPr>
          <w:sz w:val="24"/>
          <w:szCs w:val="24"/>
        </w:rPr>
        <w:t>.</w:t>
      </w:r>
    </w:p>
    <w:p w:rsidR="001D488C" w:rsidRDefault="001D488C" w:rsidP="001D488C">
      <w:pPr>
        <w:pStyle w:val="Akapitzlist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W razie zaistnienia istotnej zmiany okoliczności powodującej, że wykonanie umowy nie leży w interesie publicznym, czego nie można było przewidzieć w chwili zawarcia umowy</w:t>
      </w:r>
      <w:r w:rsidRPr="001D488C">
        <w:rPr>
          <w:b/>
          <w:sz w:val="24"/>
          <w:szCs w:val="24"/>
        </w:rPr>
        <w:t>, Zamawiający</w:t>
      </w:r>
      <w:r>
        <w:rPr>
          <w:sz w:val="24"/>
          <w:szCs w:val="24"/>
        </w:rPr>
        <w:t xml:space="preserve"> może odstąpić od umowy w terminie 30 dni od powzięcia wiadomości o tych okolicznościach.</w:t>
      </w:r>
    </w:p>
    <w:p w:rsidR="005C4BCF" w:rsidRDefault="00450568" w:rsidP="00450568">
      <w:pPr>
        <w:ind w:left="360"/>
        <w:rPr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                                                         </w:t>
      </w:r>
      <w:r w:rsidR="005C4BCF">
        <w:rPr>
          <w:rFonts w:cstheme="minorHAnsi"/>
          <w:sz w:val="24"/>
          <w:szCs w:val="24"/>
        </w:rPr>
        <w:t>§</w:t>
      </w:r>
      <w:r w:rsidR="005C4BCF">
        <w:rPr>
          <w:sz w:val="24"/>
          <w:szCs w:val="24"/>
        </w:rPr>
        <w:t xml:space="preserve"> 7</w:t>
      </w:r>
    </w:p>
    <w:p w:rsidR="005C4BCF" w:rsidRDefault="00BA57C4" w:rsidP="005C4BCF">
      <w:pPr>
        <w:rPr>
          <w:sz w:val="24"/>
          <w:szCs w:val="24"/>
        </w:rPr>
      </w:pPr>
      <w:r>
        <w:rPr>
          <w:sz w:val="24"/>
          <w:szCs w:val="24"/>
        </w:rPr>
        <w:t>Umowa niniejsza zawarta została na czas od ………………. r. do dnia ……………………… r.</w:t>
      </w:r>
    </w:p>
    <w:p w:rsidR="00BA57C4" w:rsidRDefault="00BA57C4" w:rsidP="00BA57C4">
      <w:pPr>
        <w:jc w:val="center"/>
        <w:rPr>
          <w:sz w:val="24"/>
          <w:szCs w:val="24"/>
        </w:rPr>
      </w:pPr>
      <w:r>
        <w:rPr>
          <w:rFonts w:cstheme="minorHAnsi"/>
          <w:sz w:val="24"/>
          <w:szCs w:val="24"/>
        </w:rPr>
        <w:t>§</w:t>
      </w:r>
      <w:r>
        <w:rPr>
          <w:sz w:val="24"/>
          <w:szCs w:val="24"/>
        </w:rPr>
        <w:t xml:space="preserve"> 8</w:t>
      </w:r>
    </w:p>
    <w:p w:rsidR="00BA57C4" w:rsidRDefault="00BA57C4" w:rsidP="00BA57C4">
      <w:pPr>
        <w:rPr>
          <w:sz w:val="24"/>
          <w:szCs w:val="24"/>
        </w:rPr>
      </w:pPr>
      <w:r>
        <w:rPr>
          <w:sz w:val="24"/>
          <w:szCs w:val="24"/>
        </w:rPr>
        <w:t>W przypadku naruszenia istotnych ustaleń umowy – strony mogą rozwiązać niniejszą umowę bez wypowiedzenia, zachowując formę pisemną.</w:t>
      </w:r>
    </w:p>
    <w:p w:rsidR="00BA57C4" w:rsidRDefault="00BA57C4" w:rsidP="00BA57C4">
      <w:pPr>
        <w:jc w:val="center"/>
        <w:rPr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>§</w:t>
      </w:r>
      <w:r>
        <w:rPr>
          <w:sz w:val="24"/>
          <w:szCs w:val="24"/>
        </w:rPr>
        <w:t xml:space="preserve"> 9</w:t>
      </w:r>
    </w:p>
    <w:p w:rsidR="00BA57C4" w:rsidRDefault="00BA57C4" w:rsidP="00BA57C4">
      <w:pPr>
        <w:rPr>
          <w:sz w:val="24"/>
          <w:szCs w:val="24"/>
        </w:rPr>
      </w:pPr>
      <w:r>
        <w:rPr>
          <w:sz w:val="24"/>
          <w:szCs w:val="24"/>
        </w:rPr>
        <w:t>Strony mogą dochodzić na zasadach ogólnych odszkodowań przewyższających kary umowne.</w:t>
      </w:r>
    </w:p>
    <w:p w:rsidR="00BA57C4" w:rsidRDefault="00BA57C4" w:rsidP="00BA57C4">
      <w:pPr>
        <w:jc w:val="center"/>
        <w:rPr>
          <w:sz w:val="24"/>
          <w:szCs w:val="24"/>
        </w:rPr>
      </w:pPr>
      <w:r>
        <w:rPr>
          <w:rFonts w:cstheme="minorHAnsi"/>
          <w:sz w:val="24"/>
          <w:szCs w:val="24"/>
        </w:rPr>
        <w:t>§</w:t>
      </w:r>
      <w:r>
        <w:rPr>
          <w:sz w:val="24"/>
          <w:szCs w:val="24"/>
        </w:rPr>
        <w:t xml:space="preserve"> 10</w:t>
      </w:r>
    </w:p>
    <w:p w:rsidR="00BA57C4" w:rsidRDefault="00BA57C4" w:rsidP="00BA57C4">
      <w:pPr>
        <w:rPr>
          <w:sz w:val="24"/>
          <w:szCs w:val="24"/>
        </w:rPr>
      </w:pPr>
      <w:r>
        <w:rPr>
          <w:sz w:val="24"/>
          <w:szCs w:val="24"/>
        </w:rPr>
        <w:t>W sprawach</w:t>
      </w:r>
      <w:r w:rsidR="00370CDD">
        <w:rPr>
          <w:sz w:val="24"/>
          <w:szCs w:val="24"/>
        </w:rPr>
        <w:t xml:space="preserve"> nie uregulowanych w niniejszej umowie mają zastosowanie odpowiednie przepisy Kodeksu Cywilnego oraz przepisy Ustawy z dnia 29 stycznia 2004 r. Prawo Zamówień Publicznych.</w:t>
      </w:r>
    </w:p>
    <w:p w:rsidR="00370CDD" w:rsidRDefault="00370CDD" w:rsidP="00370CDD">
      <w:pPr>
        <w:jc w:val="center"/>
        <w:rPr>
          <w:sz w:val="24"/>
          <w:szCs w:val="24"/>
        </w:rPr>
      </w:pPr>
      <w:r>
        <w:rPr>
          <w:rFonts w:cstheme="minorHAnsi"/>
          <w:sz w:val="24"/>
          <w:szCs w:val="24"/>
        </w:rPr>
        <w:t>§</w:t>
      </w:r>
      <w:r>
        <w:rPr>
          <w:sz w:val="24"/>
          <w:szCs w:val="24"/>
        </w:rPr>
        <w:t xml:space="preserve"> 11</w:t>
      </w:r>
    </w:p>
    <w:p w:rsidR="00370CDD" w:rsidRDefault="00370CDD" w:rsidP="00370CDD">
      <w:pPr>
        <w:rPr>
          <w:sz w:val="24"/>
          <w:szCs w:val="24"/>
        </w:rPr>
      </w:pPr>
      <w:r>
        <w:rPr>
          <w:sz w:val="24"/>
          <w:szCs w:val="24"/>
        </w:rPr>
        <w:t>Wszelkie zmiany i uzupełnienia niniejszej umowy wymagają dla swej ważności formy pisemnej w postaci aneksu, pod rygorem nieważności.</w:t>
      </w:r>
    </w:p>
    <w:p w:rsidR="00370CDD" w:rsidRDefault="00370CDD" w:rsidP="00370CDD">
      <w:pPr>
        <w:jc w:val="center"/>
        <w:rPr>
          <w:sz w:val="24"/>
          <w:szCs w:val="24"/>
        </w:rPr>
      </w:pPr>
      <w:r>
        <w:rPr>
          <w:rFonts w:cstheme="minorHAnsi"/>
          <w:sz w:val="24"/>
          <w:szCs w:val="24"/>
        </w:rPr>
        <w:t>§</w:t>
      </w:r>
      <w:r>
        <w:rPr>
          <w:sz w:val="24"/>
          <w:szCs w:val="24"/>
        </w:rPr>
        <w:t xml:space="preserve"> 12</w:t>
      </w:r>
    </w:p>
    <w:p w:rsidR="00370CDD" w:rsidRDefault="00370CDD" w:rsidP="00370CDD">
      <w:pPr>
        <w:rPr>
          <w:sz w:val="24"/>
          <w:szCs w:val="24"/>
        </w:rPr>
      </w:pPr>
      <w:r>
        <w:rPr>
          <w:sz w:val="24"/>
          <w:szCs w:val="24"/>
        </w:rPr>
        <w:t xml:space="preserve">Ewentualne spory mogące wyniknąć na tle wykonania postanowień niniejszej umowy, strony poddają rozstrzygnięciu Sądu właściwego miejscowego dla siedziby </w:t>
      </w:r>
      <w:r w:rsidRPr="00370CDD">
        <w:rPr>
          <w:b/>
          <w:sz w:val="24"/>
          <w:szCs w:val="24"/>
        </w:rPr>
        <w:t>Zamawiającego</w:t>
      </w:r>
      <w:r>
        <w:rPr>
          <w:sz w:val="24"/>
          <w:szCs w:val="24"/>
        </w:rPr>
        <w:t>.</w:t>
      </w:r>
    </w:p>
    <w:p w:rsidR="00370CDD" w:rsidRDefault="00370CDD" w:rsidP="00370CDD">
      <w:pPr>
        <w:jc w:val="center"/>
        <w:rPr>
          <w:sz w:val="24"/>
          <w:szCs w:val="24"/>
        </w:rPr>
      </w:pPr>
      <w:r>
        <w:rPr>
          <w:rFonts w:cstheme="minorHAnsi"/>
          <w:sz w:val="24"/>
          <w:szCs w:val="24"/>
        </w:rPr>
        <w:t>§</w:t>
      </w:r>
      <w:r>
        <w:rPr>
          <w:sz w:val="24"/>
          <w:szCs w:val="24"/>
        </w:rPr>
        <w:t xml:space="preserve"> 13</w:t>
      </w:r>
    </w:p>
    <w:p w:rsidR="00370CDD" w:rsidRDefault="00370CDD" w:rsidP="00370CDD"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Niniejsza umowa sporządzona została w trzech jednobrzmiących egzemplarzach jeden egzemplarz dla </w:t>
      </w:r>
      <w:r w:rsidRPr="00370CDD">
        <w:rPr>
          <w:b/>
          <w:sz w:val="24"/>
          <w:szCs w:val="24"/>
        </w:rPr>
        <w:t>Dostawcy</w:t>
      </w:r>
      <w:r>
        <w:rPr>
          <w:sz w:val="24"/>
          <w:szCs w:val="24"/>
        </w:rPr>
        <w:t xml:space="preserve">, dwa egzemplarze dla </w:t>
      </w:r>
      <w:r w:rsidRPr="00370CDD">
        <w:rPr>
          <w:b/>
          <w:sz w:val="24"/>
          <w:szCs w:val="24"/>
        </w:rPr>
        <w:t>Zamawiającego.</w:t>
      </w:r>
    </w:p>
    <w:p w:rsidR="00370CDD" w:rsidRDefault="00370CDD" w:rsidP="00370CDD">
      <w:pPr>
        <w:rPr>
          <w:b/>
          <w:sz w:val="24"/>
          <w:szCs w:val="24"/>
        </w:rPr>
      </w:pPr>
    </w:p>
    <w:p w:rsidR="00370CDD" w:rsidRPr="005C4BCF" w:rsidRDefault="00370CDD" w:rsidP="00370CDD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Zamawiający                                                                              Dostawca</w:t>
      </w:r>
    </w:p>
    <w:p w:rsidR="005C4BCF" w:rsidRDefault="005C4BCF" w:rsidP="005C4BCF">
      <w:pPr>
        <w:pStyle w:val="Akapitzlist"/>
        <w:jc w:val="center"/>
        <w:rPr>
          <w:sz w:val="24"/>
          <w:szCs w:val="24"/>
        </w:rPr>
      </w:pPr>
    </w:p>
    <w:p w:rsidR="005C4BCF" w:rsidRPr="001D488C" w:rsidRDefault="005C4BCF" w:rsidP="005C4BCF">
      <w:pPr>
        <w:pStyle w:val="Akapitzlist"/>
        <w:rPr>
          <w:sz w:val="24"/>
          <w:szCs w:val="24"/>
        </w:rPr>
      </w:pPr>
    </w:p>
    <w:sectPr w:rsidR="005C4BCF" w:rsidRPr="001D48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B34DF0"/>
    <w:multiLevelType w:val="hybridMultilevel"/>
    <w:tmpl w:val="C916C5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4C0A88"/>
    <w:multiLevelType w:val="hybridMultilevel"/>
    <w:tmpl w:val="15408C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5569D5"/>
    <w:multiLevelType w:val="hybridMultilevel"/>
    <w:tmpl w:val="569C18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82649C"/>
    <w:multiLevelType w:val="hybridMultilevel"/>
    <w:tmpl w:val="7DA24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1B4E31"/>
    <w:multiLevelType w:val="hybridMultilevel"/>
    <w:tmpl w:val="6A7EDD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5C5F61"/>
    <w:multiLevelType w:val="hybridMultilevel"/>
    <w:tmpl w:val="4AE0DF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57AB"/>
    <w:rsid w:val="000F7951"/>
    <w:rsid w:val="0012391B"/>
    <w:rsid w:val="001D488C"/>
    <w:rsid w:val="002F1B0D"/>
    <w:rsid w:val="00370CDD"/>
    <w:rsid w:val="00450568"/>
    <w:rsid w:val="005C4BCF"/>
    <w:rsid w:val="00707353"/>
    <w:rsid w:val="009D1D79"/>
    <w:rsid w:val="009E4D6F"/>
    <w:rsid w:val="00AF6B0D"/>
    <w:rsid w:val="00BA57C4"/>
    <w:rsid w:val="00C55F18"/>
    <w:rsid w:val="00C60C43"/>
    <w:rsid w:val="00DB2383"/>
    <w:rsid w:val="00FF5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EFF5DE-DE23-4C76-AE97-BE716D073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F57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9CFC24-74B0-4302-BE71-88948B1527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3</Pages>
  <Words>781</Words>
  <Characters>4686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oriop slaskie</dc:creator>
  <cp:keywords/>
  <dc:description/>
  <cp:lastModifiedBy>oriop slaskie</cp:lastModifiedBy>
  <cp:revision>11</cp:revision>
  <dcterms:created xsi:type="dcterms:W3CDTF">2015-01-16T07:44:00Z</dcterms:created>
  <dcterms:modified xsi:type="dcterms:W3CDTF">2020-01-07T13:29:00Z</dcterms:modified>
</cp:coreProperties>
</file>